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F8" w:rsidRPr="00A74969" w:rsidRDefault="009D62F8" w:rsidP="009D62F8">
      <w:pPr>
        <w:tabs>
          <w:tab w:val="center" w:pos="5386"/>
          <w:tab w:val="left" w:pos="7872"/>
        </w:tabs>
        <w:spacing w:after="0"/>
        <w:rPr>
          <w:rFonts w:ascii="Calibri" w:hAnsi="Calibri" w:cs="Calibri"/>
          <w:b/>
          <w:color w:val="002060"/>
          <w:sz w:val="28"/>
          <w:szCs w:val="28"/>
        </w:rPr>
      </w:pPr>
      <w:r>
        <w:rPr>
          <w:rFonts w:ascii="Calibri" w:hAnsi="Calibri" w:cs="Calibri"/>
          <w:b/>
          <w:color w:val="943634"/>
          <w:sz w:val="28"/>
          <w:szCs w:val="28"/>
        </w:rPr>
        <w:tab/>
      </w:r>
      <w:r w:rsidR="00141E39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13335</wp:posOffset>
            </wp:positionV>
            <wp:extent cx="1261110" cy="845820"/>
            <wp:effectExtent l="19050" t="0" r="0" b="0"/>
            <wp:wrapNone/>
            <wp:docPr id="10" name="Εικόνα 1" descr="cid:image003.jpg@01D16975.7F612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mage003.jpg@01D16975.7F612C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E39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-1905</wp:posOffset>
            </wp:positionV>
            <wp:extent cx="956310" cy="861060"/>
            <wp:effectExtent l="19050" t="0" r="0" b="0"/>
            <wp:wrapNone/>
            <wp:docPr id="2" name="Εικόνα 1" descr="NEO LOGO lKPE20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NEO LOGO lKPE2013"/>
                    <pic:cNvPicPr>
                      <a:picLocks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b="-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62F8">
        <w:rPr>
          <w:rFonts w:ascii="Calibri" w:hAnsi="Calibri" w:cs="Calibri"/>
          <w:b/>
          <w:color w:val="943634"/>
          <w:sz w:val="28"/>
          <w:szCs w:val="28"/>
        </w:rPr>
        <w:t xml:space="preserve"> </w:t>
      </w:r>
      <w:r w:rsidRPr="00A74969">
        <w:rPr>
          <w:rFonts w:ascii="Calibri" w:hAnsi="Calibri" w:cs="Calibri"/>
          <w:b/>
          <w:color w:val="002060"/>
          <w:sz w:val="28"/>
          <w:szCs w:val="28"/>
        </w:rPr>
        <w:t>ΚΠΕ ΟΜΗΡΟΥΠΟΛΗΣ ΧΙΟΥ</w:t>
      </w:r>
      <w:r w:rsidR="00141E39" w:rsidRPr="00A74969">
        <w:rPr>
          <w:rFonts w:ascii="Calibri" w:hAnsi="Calibri" w:cs="Calibri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-1905</wp:posOffset>
            </wp:positionV>
            <wp:extent cx="6214110" cy="4229100"/>
            <wp:effectExtent l="19050" t="0" r="0" b="0"/>
            <wp:wrapNone/>
            <wp:docPr id="1" name="Εικόνα 1" descr="C:\Users\user\Desktop\ΣΕΜΙΝΑΡΙΟ ΔΕΚΕΜΒΡΙΟΥ\ΦΩΤΟ ΣΕΜΙΝΑΡΙ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ΕΜΙΝΑΡΙΟ ΔΕΚΕΜΒΡΙΟΥ\ΦΩΤΟ ΣΕΜΙΝΑΡΙ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1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4969">
        <w:rPr>
          <w:rFonts w:ascii="Calibri" w:hAnsi="Calibri" w:cs="Calibri"/>
          <w:b/>
          <w:color w:val="002060"/>
          <w:sz w:val="28"/>
          <w:szCs w:val="28"/>
        </w:rPr>
        <w:t>-ΚΠΕ ΠΕΤΑΛΟΥΔΩΝ ΡΟΔΟΥ</w:t>
      </w:r>
    </w:p>
    <w:p w:rsidR="00D234F9" w:rsidRPr="00A74969" w:rsidRDefault="009D62F8" w:rsidP="009D62F8">
      <w:pPr>
        <w:tabs>
          <w:tab w:val="center" w:pos="5386"/>
          <w:tab w:val="left" w:pos="7872"/>
        </w:tabs>
        <w:spacing w:after="0"/>
        <w:jc w:val="center"/>
        <w:rPr>
          <w:rFonts w:ascii="Calibri" w:hAnsi="Calibri" w:cs="Calibri"/>
          <w:color w:val="002060"/>
          <w:sz w:val="28"/>
          <w:szCs w:val="28"/>
        </w:rPr>
      </w:pPr>
      <w:r w:rsidRPr="00A74969">
        <w:rPr>
          <w:rFonts w:ascii="Calibri" w:hAnsi="Calibri" w:cs="Calibri"/>
          <w:color w:val="002060"/>
          <w:sz w:val="28"/>
          <w:szCs w:val="28"/>
        </w:rPr>
        <w:t>Εισαγωγικό σεμινάριο</w:t>
      </w:r>
    </w:p>
    <w:p w:rsidR="009D62F8" w:rsidRPr="00A74969" w:rsidRDefault="009D62F8" w:rsidP="009D62F8">
      <w:pPr>
        <w:tabs>
          <w:tab w:val="center" w:pos="5386"/>
          <w:tab w:val="left" w:pos="7872"/>
        </w:tabs>
        <w:spacing w:after="0"/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A74969">
        <w:rPr>
          <w:rFonts w:ascii="Calibri" w:hAnsi="Calibri" w:cs="Calibri"/>
          <w:b/>
          <w:color w:val="002060"/>
          <w:sz w:val="28"/>
          <w:szCs w:val="28"/>
        </w:rPr>
        <w:t>«Από την Περιβαλλοντική Εκπαίδευση</w:t>
      </w:r>
    </w:p>
    <w:p w:rsidR="009D62F8" w:rsidRPr="00A74969" w:rsidRDefault="009D62F8" w:rsidP="009D62F8">
      <w:pPr>
        <w:tabs>
          <w:tab w:val="center" w:pos="5386"/>
          <w:tab w:val="left" w:pos="7872"/>
        </w:tabs>
        <w:spacing w:after="0"/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A74969">
        <w:rPr>
          <w:rFonts w:ascii="Calibri" w:hAnsi="Calibri" w:cs="Calibri"/>
          <w:b/>
          <w:color w:val="002060"/>
          <w:sz w:val="28"/>
          <w:szCs w:val="28"/>
        </w:rPr>
        <w:t xml:space="preserve"> στην Εκπαίδευση για το Περιβάλλον </w:t>
      </w:r>
    </w:p>
    <w:p w:rsidR="009D62F8" w:rsidRPr="00A74969" w:rsidRDefault="009D62F8" w:rsidP="009D62F8">
      <w:pPr>
        <w:tabs>
          <w:tab w:val="center" w:pos="5386"/>
          <w:tab w:val="left" w:pos="7872"/>
        </w:tabs>
        <w:spacing w:after="0"/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A74969">
        <w:rPr>
          <w:rFonts w:ascii="Calibri" w:hAnsi="Calibri" w:cs="Calibri"/>
          <w:b/>
          <w:color w:val="002060"/>
          <w:sz w:val="28"/>
          <w:szCs w:val="28"/>
        </w:rPr>
        <w:t xml:space="preserve">και την </w:t>
      </w:r>
      <w:proofErr w:type="spellStart"/>
      <w:r w:rsidRPr="00A74969">
        <w:rPr>
          <w:rFonts w:ascii="Calibri" w:hAnsi="Calibri" w:cs="Calibri"/>
          <w:b/>
          <w:color w:val="002060"/>
          <w:sz w:val="28"/>
          <w:szCs w:val="28"/>
        </w:rPr>
        <w:t>Αειφορία</w:t>
      </w:r>
      <w:proofErr w:type="spellEnd"/>
      <w:r w:rsidRPr="00A74969">
        <w:rPr>
          <w:rFonts w:ascii="Calibri" w:hAnsi="Calibri" w:cs="Calibri"/>
          <w:b/>
          <w:color w:val="002060"/>
          <w:sz w:val="28"/>
          <w:szCs w:val="28"/>
        </w:rPr>
        <w:t>»</w:t>
      </w:r>
    </w:p>
    <w:p w:rsidR="009D62F8" w:rsidRPr="00A74969" w:rsidRDefault="009D62F8" w:rsidP="009D62F8">
      <w:pPr>
        <w:tabs>
          <w:tab w:val="center" w:pos="5386"/>
          <w:tab w:val="left" w:pos="7872"/>
        </w:tabs>
        <w:spacing w:after="0"/>
        <w:jc w:val="center"/>
        <w:rPr>
          <w:b/>
          <w:color w:val="002060"/>
          <w:sz w:val="28"/>
          <w:szCs w:val="28"/>
        </w:rPr>
      </w:pPr>
      <w:proofErr w:type="spellStart"/>
      <w:r w:rsidRPr="00A74969">
        <w:rPr>
          <w:rFonts w:ascii="Calibri" w:hAnsi="Calibri" w:cs="Calibri"/>
          <w:b/>
          <w:color w:val="002060"/>
          <w:sz w:val="28"/>
          <w:szCs w:val="28"/>
        </w:rPr>
        <w:t>Βροντάδος</w:t>
      </w:r>
      <w:proofErr w:type="spellEnd"/>
      <w:r w:rsidRPr="00A74969">
        <w:rPr>
          <w:rFonts w:ascii="Calibri" w:hAnsi="Calibri" w:cs="Calibri"/>
          <w:b/>
          <w:color w:val="002060"/>
          <w:sz w:val="28"/>
          <w:szCs w:val="28"/>
        </w:rPr>
        <w:t xml:space="preserve"> 8 Δεκεμβρίου 2017</w:t>
      </w:r>
    </w:p>
    <w:p w:rsidR="00141E39" w:rsidRPr="00A74969" w:rsidRDefault="00141E39" w:rsidP="00141E39">
      <w:pPr>
        <w:spacing w:after="0" w:line="240" w:lineRule="auto"/>
        <w:jc w:val="center"/>
        <w:rPr>
          <w:color w:val="002060"/>
        </w:rPr>
      </w:pPr>
    </w:p>
    <w:p w:rsidR="009D62F8" w:rsidRPr="009D62F8" w:rsidRDefault="009D62F8" w:rsidP="00141E39">
      <w:pPr>
        <w:jc w:val="center"/>
        <w:rPr>
          <w:rFonts w:ascii="Mistral" w:hAnsi="Mistral" w:cs="Calibri"/>
          <w:b/>
          <w:color w:val="002060"/>
          <w:sz w:val="16"/>
          <w:szCs w:val="16"/>
        </w:rPr>
      </w:pPr>
    </w:p>
    <w:p w:rsidR="009D62F8" w:rsidRPr="009D62F8" w:rsidRDefault="009D62F8" w:rsidP="00141E39">
      <w:pPr>
        <w:jc w:val="center"/>
        <w:rPr>
          <w:rFonts w:ascii="Mistral" w:hAnsi="Mistral" w:cs="Calibri"/>
          <w:b/>
          <w:color w:val="002060"/>
          <w:sz w:val="16"/>
          <w:szCs w:val="16"/>
        </w:rPr>
      </w:pPr>
    </w:p>
    <w:p w:rsidR="009D62F8" w:rsidRPr="009D62F8" w:rsidRDefault="009D62F8" w:rsidP="00141E39">
      <w:pPr>
        <w:jc w:val="center"/>
        <w:rPr>
          <w:rFonts w:ascii="Mistral" w:hAnsi="Mistral" w:cs="Calibri"/>
          <w:b/>
          <w:color w:val="002060"/>
          <w:sz w:val="16"/>
          <w:szCs w:val="16"/>
        </w:rPr>
      </w:pPr>
    </w:p>
    <w:p w:rsidR="009D62F8" w:rsidRPr="009D62F8" w:rsidRDefault="009D62F8" w:rsidP="00141E39">
      <w:pPr>
        <w:jc w:val="center"/>
        <w:rPr>
          <w:rFonts w:ascii="Mistral" w:hAnsi="Mistral" w:cs="Calibri"/>
          <w:b/>
          <w:color w:val="002060"/>
          <w:sz w:val="16"/>
          <w:szCs w:val="16"/>
        </w:rPr>
      </w:pPr>
    </w:p>
    <w:p w:rsidR="009D62F8" w:rsidRPr="009D62F8" w:rsidRDefault="009D62F8" w:rsidP="00141E39">
      <w:pPr>
        <w:jc w:val="center"/>
        <w:rPr>
          <w:rFonts w:ascii="Mistral" w:hAnsi="Mistral" w:cs="Calibri"/>
          <w:b/>
          <w:color w:val="002060"/>
          <w:sz w:val="16"/>
          <w:szCs w:val="16"/>
        </w:rPr>
      </w:pPr>
    </w:p>
    <w:p w:rsidR="009D62F8" w:rsidRPr="009D62F8" w:rsidRDefault="009D62F8" w:rsidP="00141E39">
      <w:pPr>
        <w:jc w:val="center"/>
        <w:rPr>
          <w:rFonts w:ascii="Mistral" w:hAnsi="Mistral" w:cs="Calibri"/>
          <w:b/>
          <w:color w:val="002060"/>
          <w:sz w:val="16"/>
          <w:szCs w:val="16"/>
        </w:rPr>
      </w:pPr>
    </w:p>
    <w:p w:rsidR="009D62F8" w:rsidRPr="009D62F8" w:rsidRDefault="009D62F8" w:rsidP="00141E39">
      <w:pPr>
        <w:jc w:val="center"/>
        <w:rPr>
          <w:rFonts w:ascii="Mistral" w:hAnsi="Mistral" w:cs="Calibri"/>
          <w:b/>
          <w:color w:val="002060"/>
          <w:sz w:val="16"/>
          <w:szCs w:val="16"/>
        </w:rPr>
      </w:pPr>
    </w:p>
    <w:p w:rsidR="009D62F8" w:rsidRPr="009D62F8" w:rsidRDefault="009D62F8" w:rsidP="00141E39">
      <w:pPr>
        <w:jc w:val="center"/>
        <w:rPr>
          <w:rFonts w:ascii="Mistral" w:hAnsi="Mistral" w:cs="Calibri"/>
          <w:b/>
          <w:color w:val="002060"/>
          <w:sz w:val="16"/>
          <w:szCs w:val="16"/>
        </w:rPr>
      </w:pPr>
    </w:p>
    <w:p w:rsidR="009D62F8" w:rsidRDefault="009D62F8" w:rsidP="009D62F8">
      <w:pPr>
        <w:rPr>
          <w:rFonts w:ascii="Mistral" w:hAnsi="Mistral" w:cs="Calibri"/>
          <w:b/>
          <w:color w:val="002060"/>
          <w:sz w:val="16"/>
          <w:szCs w:val="16"/>
        </w:rPr>
      </w:pPr>
    </w:p>
    <w:p w:rsidR="009D62F8" w:rsidRPr="009D62F8" w:rsidRDefault="009D62F8" w:rsidP="009D62F8">
      <w:pPr>
        <w:rPr>
          <w:rFonts w:ascii="Calibri" w:hAnsi="Calibri" w:cs="Calibri"/>
          <w:b/>
          <w:color w:val="943634"/>
        </w:rPr>
      </w:pPr>
      <w:r>
        <w:rPr>
          <w:rFonts w:ascii="Calibri" w:hAnsi="Calibri" w:cs="Calibri"/>
          <w:color w:val="943634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141E39" w:rsidRDefault="009D62F8" w:rsidP="009D62F8">
      <w:pPr>
        <w:spacing w:after="0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4305300" cy="762000"/>
            <wp:effectExtent l="19050" t="0" r="0" b="0"/>
            <wp:docPr id="6" name="Εικόνα 13" descr="ΛΟΓΟΤΥΠΟ ΜΕ 60 ΧΡΟΝ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ΛΟΓΟΤΥΠΟ ΜΕ 60 ΧΡΟΝΙ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647700" cy="762000"/>
            <wp:effectExtent l="19050" t="0" r="0" b="0"/>
            <wp:docPr id="7" name="Εικόνα 3" descr="EIN_LOGO(CMYK)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EIN_LOGO(CMYK)16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2F8" w:rsidRPr="00EB6597" w:rsidRDefault="009D62F8" w:rsidP="00EB6597">
      <w:pPr>
        <w:rPr>
          <w:rFonts w:ascii="Mistral" w:hAnsi="Mistral" w:cs="Calibri"/>
          <w:b/>
          <w:color w:val="002060"/>
          <w:sz w:val="16"/>
          <w:szCs w:val="16"/>
          <w:lang w:val="en-US"/>
        </w:rPr>
      </w:pPr>
    </w:p>
    <w:p w:rsidR="009D62F8" w:rsidRDefault="009D62F8" w:rsidP="009D62F8">
      <w:pPr>
        <w:spacing w:after="0"/>
        <w:jc w:val="center"/>
      </w:pPr>
    </w:p>
    <w:p w:rsidR="009D62F8" w:rsidRPr="00141E39" w:rsidRDefault="009D62F8" w:rsidP="009D62F8">
      <w:pPr>
        <w:spacing w:after="0"/>
        <w:jc w:val="center"/>
      </w:pPr>
    </w:p>
    <w:sectPr w:rsidR="009D62F8" w:rsidRPr="00141E39" w:rsidSect="00141E3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41E39"/>
    <w:rsid w:val="00123885"/>
    <w:rsid w:val="00141E39"/>
    <w:rsid w:val="009D62F8"/>
    <w:rsid w:val="00A74969"/>
    <w:rsid w:val="00D234F9"/>
    <w:rsid w:val="00EB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1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3691E.248CA9D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4148-85F0-4210-B094-F32A151B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stavros</cp:lastModifiedBy>
  <cp:revision>5</cp:revision>
  <dcterms:created xsi:type="dcterms:W3CDTF">2017-12-01T11:19:00Z</dcterms:created>
  <dcterms:modified xsi:type="dcterms:W3CDTF">2017-12-04T08:59:00Z</dcterms:modified>
</cp:coreProperties>
</file>